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630" w:rsidRPr="00D01B9A" w:rsidRDefault="00F66630" w:rsidP="00923F45">
      <w:pPr>
        <w:snapToGrid w:val="0"/>
        <w:jc w:val="center"/>
        <w:rPr>
          <w:rFonts w:ascii="標楷體" w:eastAsia="標楷體" w:hAnsi="標楷體"/>
          <w:b/>
          <w:sz w:val="32"/>
        </w:rPr>
      </w:pPr>
      <w:r w:rsidRPr="00D01B9A">
        <w:rPr>
          <w:rFonts w:ascii="標楷體" w:eastAsia="標楷體" w:hAnsi="標楷體" w:hint="eastAsia"/>
          <w:b/>
          <w:sz w:val="32"/>
        </w:rPr>
        <w:t>國立臺北教育大學○○學系國內校外專業實習作業辦法</w:t>
      </w:r>
      <w:r w:rsidRPr="00D01B9A">
        <w:rPr>
          <w:rFonts w:ascii="標楷體" w:eastAsia="標楷體" w:hAnsi="標楷體"/>
          <w:b/>
          <w:sz w:val="32"/>
        </w:rPr>
        <w:br/>
      </w:r>
      <w:r w:rsidRPr="00D01B9A">
        <w:rPr>
          <w:rFonts w:ascii="標楷體" w:eastAsia="標楷體" w:hAnsi="標楷體" w:hint="eastAsia"/>
          <w:b/>
          <w:sz w:val="32"/>
        </w:rPr>
        <w:t>(參考體例)</w:t>
      </w:r>
    </w:p>
    <w:p w:rsidR="00F66630" w:rsidRPr="00B07FB9" w:rsidRDefault="00F66630" w:rsidP="00923F45">
      <w:pPr>
        <w:jc w:val="right"/>
        <w:rPr>
          <w:rFonts w:ascii="標楷體" w:eastAsia="標楷體" w:hAnsi="標楷體"/>
          <w:sz w:val="20"/>
        </w:rPr>
      </w:pPr>
      <w:r w:rsidRPr="00B07FB9">
        <w:rPr>
          <w:rFonts w:ascii="標楷體" w:eastAsia="標楷體" w:hAnsi="標楷體" w:hint="eastAsia"/>
          <w:sz w:val="20"/>
        </w:rPr>
        <w:t>○.○.○院務會議</w:t>
      </w:r>
      <w:r w:rsidR="00EC1CA5">
        <w:rPr>
          <w:rFonts w:ascii="標楷體" w:eastAsia="標楷體" w:hAnsi="標楷體" w:hint="eastAsia"/>
          <w:sz w:val="20"/>
        </w:rPr>
        <w:t>審議</w:t>
      </w:r>
      <w:r w:rsidRPr="00B07FB9">
        <w:rPr>
          <w:rFonts w:ascii="標楷體" w:eastAsia="標楷體" w:hAnsi="標楷體" w:hint="eastAsia"/>
          <w:sz w:val="20"/>
        </w:rPr>
        <w:t>通過</w:t>
      </w:r>
    </w:p>
    <w:p w:rsidR="00B07FB9" w:rsidRPr="00B07FB9" w:rsidRDefault="00B07FB9" w:rsidP="00923F45">
      <w:pPr>
        <w:jc w:val="right"/>
        <w:rPr>
          <w:rFonts w:ascii="標楷體" w:eastAsia="標楷體" w:hAnsi="標楷體"/>
          <w:sz w:val="20"/>
        </w:rPr>
      </w:pPr>
      <w:r w:rsidRPr="00B07FB9">
        <w:rPr>
          <w:rFonts w:ascii="標楷體" w:eastAsia="標楷體" w:hAnsi="標楷體" w:hint="eastAsia"/>
          <w:sz w:val="20"/>
        </w:rPr>
        <w:t>○.○.○就業輔導暨產業實習委員會會議備查</w:t>
      </w:r>
    </w:p>
    <w:p w:rsidR="00F66630" w:rsidRDefault="00F66630" w:rsidP="007C670B">
      <w:pPr>
        <w:jc w:val="both"/>
        <w:rPr>
          <w:rFonts w:ascii="標楷體" w:eastAsia="標楷體" w:hAnsi="標楷體"/>
        </w:rPr>
      </w:pPr>
    </w:p>
    <w:p w:rsidR="00F66630" w:rsidRDefault="00990BB2" w:rsidP="007C670B">
      <w:pPr>
        <w:pStyle w:val="a3"/>
        <w:numPr>
          <w:ilvl w:val="0"/>
          <w:numId w:val="2"/>
        </w:numPr>
        <w:ind w:leftChars="0"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本系</w:t>
      </w:r>
      <w:r w:rsidR="00F66630" w:rsidRPr="00F66630">
        <w:rPr>
          <w:rFonts w:ascii="標楷體" w:eastAsia="標楷體" w:hAnsi="標楷體" w:hint="eastAsia"/>
        </w:rPr>
        <w:t>為落實</w:t>
      </w:r>
      <w:r w:rsidR="0054442C">
        <w:rPr>
          <w:rFonts w:ascii="標楷體" w:eastAsia="標楷體" w:hAnsi="標楷體" w:hint="eastAsia"/>
        </w:rPr>
        <w:t>學生「學以致用」與「理論與實務結合」</w:t>
      </w:r>
      <w:r w:rsidR="00F66630" w:rsidRPr="00F66630">
        <w:rPr>
          <w:rFonts w:ascii="標楷體" w:eastAsia="標楷體" w:hAnsi="標楷體" w:hint="eastAsia"/>
        </w:rPr>
        <w:t>之目的，</w:t>
      </w:r>
      <w:r w:rsidR="00F66630">
        <w:rPr>
          <w:rFonts w:ascii="標楷體" w:eastAsia="標楷體" w:hAnsi="標楷體" w:hint="eastAsia"/>
        </w:rPr>
        <w:t>爰</w:t>
      </w:r>
      <w:r w:rsidR="00F66630" w:rsidRPr="00F66630">
        <w:rPr>
          <w:rFonts w:ascii="標楷體" w:eastAsia="標楷體" w:hAnsi="標楷體" w:hint="eastAsia"/>
        </w:rPr>
        <w:t>依本校</w:t>
      </w:r>
      <w:r w:rsidR="00F66630">
        <w:rPr>
          <w:rFonts w:ascii="標楷體" w:eastAsia="標楷體" w:hAnsi="標楷體" w:hint="eastAsia"/>
        </w:rPr>
        <w:t>「</w:t>
      </w:r>
      <w:r w:rsidR="00F66630" w:rsidRPr="00F66630">
        <w:rPr>
          <w:rFonts w:ascii="標楷體" w:eastAsia="標楷體" w:hAnsi="標楷體" w:hint="eastAsia"/>
        </w:rPr>
        <w:t>國內校外專業實習辦法</w:t>
      </w:r>
      <w:r w:rsidR="00F66630">
        <w:rPr>
          <w:rFonts w:ascii="標楷體" w:eastAsia="標楷體" w:hAnsi="標楷體" w:hint="eastAsia"/>
        </w:rPr>
        <w:t>」</w:t>
      </w:r>
      <w:r w:rsidR="00F66630" w:rsidRPr="00F66630">
        <w:rPr>
          <w:rFonts w:ascii="標楷體" w:eastAsia="標楷體" w:hAnsi="標楷體" w:hint="eastAsia"/>
        </w:rPr>
        <w:t>，特訂定本辦法。</w:t>
      </w:r>
    </w:p>
    <w:p w:rsidR="00D028BA" w:rsidRDefault="0054442C" w:rsidP="007C670B">
      <w:pPr>
        <w:pStyle w:val="a3"/>
        <w:numPr>
          <w:ilvl w:val="0"/>
          <w:numId w:val="2"/>
        </w:numPr>
        <w:ind w:leftChars="0"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本系校外專業實習</w:t>
      </w:r>
      <w:r w:rsidR="008524A3">
        <w:rPr>
          <w:rFonts w:ascii="標楷體" w:eastAsia="標楷體" w:hAnsi="標楷體" w:hint="eastAsia"/>
        </w:rPr>
        <w:t>為課程型態與非課程型態兩種，採計2</w:t>
      </w:r>
      <w:r>
        <w:rPr>
          <w:rFonts w:ascii="標楷體" w:eastAsia="標楷體" w:hAnsi="標楷體" w:hint="eastAsia"/>
        </w:rPr>
        <w:t>學分，實習時數至少160小時。</w:t>
      </w:r>
    </w:p>
    <w:p w:rsidR="008524A3" w:rsidRDefault="008524A3" w:rsidP="007C670B">
      <w:pPr>
        <w:pStyle w:val="a3"/>
        <w:numPr>
          <w:ilvl w:val="0"/>
          <w:numId w:val="2"/>
        </w:numPr>
        <w:ind w:leftChars="0"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課程型態實習作業方式：</w:t>
      </w:r>
    </w:p>
    <w:p w:rsidR="00D028BA" w:rsidRDefault="003212C7" w:rsidP="008524A3">
      <w:pPr>
        <w:pStyle w:val="a3"/>
        <w:numPr>
          <w:ilvl w:val="0"/>
          <w:numId w:val="8"/>
        </w:numPr>
        <w:ind w:left="960" w:hangingChars="200" w:hanging="480"/>
        <w:jc w:val="both"/>
        <w:rPr>
          <w:rFonts w:ascii="標楷體" w:eastAsia="標楷體" w:hAnsi="標楷體"/>
        </w:rPr>
      </w:pPr>
      <w:r w:rsidRPr="00D028BA">
        <w:rPr>
          <w:rFonts w:ascii="標楷體" w:eastAsia="標楷體" w:hAnsi="標楷體" w:hint="eastAsia"/>
        </w:rPr>
        <w:t>本</w:t>
      </w:r>
      <w:r w:rsidR="002054B5" w:rsidRPr="00D028BA">
        <w:rPr>
          <w:rFonts w:ascii="標楷體" w:eastAsia="標楷體" w:hAnsi="標楷體" w:hint="eastAsia"/>
        </w:rPr>
        <w:t>系合作</w:t>
      </w:r>
      <w:r w:rsidRPr="00D028BA">
        <w:rPr>
          <w:rFonts w:ascii="標楷體" w:eastAsia="標楷體" w:hAnsi="標楷體" w:hint="eastAsia"/>
        </w:rPr>
        <w:t>實習</w:t>
      </w:r>
      <w:r w:rsidR="00B07FB9" w:rsidRPr="00D028BA">
        <w:rPr>
          <w:rFonts w:ascii="標楷體" w:eastAsia="標楷體" w:hAnsi="標楷體" w:hint="eastAsia"/>
        </w:rPr>
        <w:t>機構</w:t>
      </w:r>
      <w:r w:rsidR="00D028BA" w:rsidRPr="00D028BA">
        <w:rPr>
          <w:rFonts w:ascii="標楷體" w:eastAsia="標楷體" w:hAnsi="標楷體" w:hint="eastAsia"/>
        </w:rPr>
        <w:t>須為</w:t>
      </w:r>
      <w:r w:rsidR="004120F1">
        <w:rPr>
          <w:rFonts w:ascii="標楷體" w:eastAsia="標楷體" w:hAnsi="標楷體" w:hint="eastAsia"/>
        </w:rPr>
        <w:t>經政府核准</w:t>
      </w:r>
      <w:r w:rsidRPr="00D028BA">
        <w:rPr>
          <w:rFonts w:ascii="標楷體" w:eastAsia="標楷體" w:hAnsi="標楷體" w:hint="eastAsia"/>
        </w:rPr>
        <w:t>立案</w:t>
      </w:r>
      <w:r w:rsidR="004120F1">
        <w:rPr>
          <w:rFonts w:ascii="標楷體" w:eastAsia="標楷體" w:hAnsi="標楷體" w:hint="eastAsia"/>
        </w:rPr>
        <w:t>、且與本系職能培育需求相關之</w:t>
      </w:r>
      <w:r w:rsidRPr="00D028BA">
        <w:rPr>
          <w:rFonts w:ascii="標楷體" w:eastAsia="標楷體" w:hAnsi="標楷體" w:hint="eastAsia"/>
        </w:rPr>
        <w:t>公</w:t>
      </w:r>
      <w:r w:rsidR="004120F1">
        <w:rPr>
          <w:rFonts w:ascii="標楷體" w:eastAsia="標楷體" w:hAnsi="標楷體" w:hint="eastAsia"/>
        </w:rPr>
        <w:t>民營企業或</w:t>
      </w:r>
      <w:r w:rsidRPr="00D028BA">
        <w:rPr>
          <w:rFonts w:ascii="標楷體" w:eastAsia="標楷體" w:hAnsi="標楷體" w:hint="eastAsia"/>
        </w:rPr>
        <w:t>機構</w:t>
      </w:r>
      <w:r w:rsidR="004120F1">
        <w:rPr>
          <w:rFonts w:ascii="標楷體" w:eastAsia="標楷體" w:hAnsi="標楷體" w:hint="eastAsia"/>
        </w:rPr>
        <w:t>，且經</w:t>
      </w:r>
      <w:r w:rsidR="004120F1" w:rsidRPr="00D028BA">
        <w:rPr>
          <w:rFonts w:ascii="標楷體" w:eastAsia="標楷體" w:hAnsi="標楷體" w:hint="eastAsia"/>
        </w:rPr>
        <w:t>本系校外專業實習委員會審核通過</w:t>
      </w:r>
      <w:r w:rsidR="00D028BA" w:rsidRPr="00D028BA">
        <w:rPr>
          <w:rFonts w:ascii="標楷體" w:eastAsia="標楷體" w:hAnsi="標楷體" w:hint="eastAsia"/>
        </w:rPr>
        <w:t>。</w:t>
      </w:r>
    </w:p>
    <w:p w:rsidR="00637E5A" w:rsidRPr="00637E5A" w:rsidRDefault="00D028BA" w:rsidP="008524A3">
      <w:pPr>
        <w:pStyle w:val="a3"/>
        <w:numPr>
          <w:ilvl w:val="0"/>
          <w:numId w:val="8"/>
        </w:numPr>
        <w:autoSpaceDE w:val="0"/>
        <w:autoSpaceDN w:val="0"/>
        <w:adjustRightInd w:val="0"/>
        <w:ind w:left="960" w:hangingChars="200" w:hanging="480"/>
        <w:jc w:val="both"/>
        <w:rPr>
          <w:rFonts w:ascii="標楷體" w:eastAsia="標楷體" w:cs="標楷體"/>
          <w:kern w:val="0"/>
          <w:szCs w:val="24"/>
        </w:rPr>
      </w:pPr>
      <w:r w:rsidRPr="00637E5A">
        <w:rPr>
          <w:rFonts w:ascii="標楷體" w:eastAsia="標楷體" w:hAnsi="標楷體" w:hint="eastAsia"/>
        </w:rPr>
        <w:t>本系應</w:t>
      </w:r>
      <w:r w:rsidR="000955E2">
        <w:rPr>
          <w:rFonts w:ascii="標楷體" w:eastAsia="標楷體" w:hAnsi="標楷體" w:hint="eastAsia"/>
        </w:rPr>
        <w:t>依照教育部產學合作或校外實習相關規範，</w:t>
      </w:r>
      <w:r w:rsidR="003212C7" w:rsidRPr="00637E5A">
        <w:rPr>
          <w:rFonts w:ascii="標楷體" w:eastAsia="標楷體" w:hAnsi="標楷體" w:hint="eastAsia"/>
        </w:rPr>
        <w:t>與實習機構共同會商擬訂實習</w:t>
      </w:r>
      <w:r w:rsidRPr="00637E5A">
        <w:rPr>
          <w:rFonts w:ascii="標楷體" w:eastAsia="標楷體" w:hAnsi="標楷體" w:hint="eastAsia"/>
        </w:rPr>
        <w:t>生應享之權利</w:t>
      </w:r>
      <w:r w:rsidR="00D550D3">
        <w:rPr>
          <w:rFonts w:ascii="標楷體" w:eastAsia="標楷體" w:hAnsi="標楷體" w:hint="eastAsia"/>
        </w:rPr>
        <w:t>及</w:t>
      </w:r>
      <w:r w:rsidR="003212C7" w:rsidRPr="00637E5A">
        <w:rPr>
          <w:rFonts w:ascii="標楷體" w:eastAsia="標楷體" w:hAnsi="標楷體" w:hint="eastAsia"/>
        </w:rPr>
        <w:t>應盡之義務，作為實習</w:t>
      </w:r>
      <w:r w:rsidRPr="00637E5A">
        <w:rPr>
          <w:rFonts w:ascii="標楷體" w:eastAsia="標楷體" w:hAnsi="標楷體" w:hint="eastAsia"/>
        </w:rPr>
        <w:t>合作</w:t>
      </w:r>
      <w:r w:rsidR="003212C7" w:rsidRPr="00637E5A">
        <w:rPr>
          <w:rFonts w:ascii="標楷體" w:eastAsia="標楷體" w:hAnsi="標楷體" w:hint="eastAsia"/>
        </w:rPr>
        <w:t>契約之準據。</w:t>
      </w:r>
    </w:p>
    <w:p w:rsidR="00637E5A" w:rsidRPr="00637E5A" w:rsidRDefault="00637E5A" w:rsidP="008524A3">
      <w:pPr>
        <w:pStyle w:val="a3"/>
        <w:numPr>
          <w:ilvl w:val="0"/>
          <w:numId w:val="8"/>
        </w:numPr>
        <w:autoSpaceDE w:val="0"/>
        <w:autoSpaceDN w:val="0"/>
        <w:adjustRightInd w:val="0"/>
        <w:ind w:left="960" w:hangingChars="200" w:hanging="480"/>
        <w:jc w:val="both"/>
        <w:rPr>
          <w:rFonts w:ascii="標楷體" w:eastAsia="標楷體" w:cs="標楷體"/>
          <w:kern w:val="0"/>
          <w:szCs w:val="24"/>
        </w:rPr>
      </w:pPr>
      <w:r w:rsidRPr="00637E5A">
        <w:rPr>
          <w:rFonts w:ascii="標楷體" w:eastAsia="標楷體" w:cs="標楷體" w:hint="eastAsia"/>
          <w:kern w:val="0"/>
          <w:szCs w:val="24"/>
        </w:rPr>
        <w:t>實習指導教授原則上以本系專任教師擔任，其主要工作項目為實習之監督及執行，細項工作包括：</w:t>
      </w:r>
    </w:p>
    <w:p w:rsidR="00D550D3" w:rsidRDefault="00D550D3" w:rsidP="008524A3">
      <w:pPr>
        <w:pStyle w:val="Default"/>
        <w:numPr>
          <w:ilvl w:val="0"/>
          <w:numId w:val="9"/>
        </w:numPr>
        <w:jc w:val="both"/>
        <w:rPr>
          <w:rFonts w:hAnsi="標楷體"/>
        </w:rPr>
      </w:pPr>
      <w:r>
        <w:rPr>
          <w:rFonts w:hAnsi="標楷體" w:hint="eastAsia"/>
        </w:rPr>
        <w:t>與實習機構、實習生共同擬訂實習生實習計畫。</w:t>
      </w:r>
    </w:p>
    <w:p w:rsidR="00637E5A" w:rsidRPr="00F35A0A" w:rsidRDefault="00637E5A" w:rsidP="002D0B7D">
      <w:pPr>
        <w:pStyle w:val="Default"/>
        <w:numPr>
          <w:ilvl w:val="0"/>
          <w:numId w:val="9"/>
        </w:numPr>
        <w:jc w:val="both"/>
        <w:rPr>
          <w:rFonts w:hAnsi="標楷體"/>
        </w:rPr>
      </w:pPr>
      <w:r w:rsidRPr="00F35A0A">
        <w:rPr>
          <w:rFonts w:hAnsi="標楷體" w:hint="eastAsia"/>
        </w:rPr>
        <w:t>協調實習機構及相關實習生訓練事宜</w:t>
      </w:r>
      <w:r w:rsidR="00F35A0A" w:rsidRPr="00F35A0A">
        <w:rPr>
          <w:rFonts w:hAnsi="標楷體" w:hint="eastAsia"/>
        </w:rPr>
        <w:t>；</w:t>
      </w:r>
      <w:r w:rsidRPr="00F35A0A">
        <w:rPr>
          <w:rFonts w:hAnsi="標楷體" w:hint="eastAsia"/>
        </w:rPr>
        <w:t>於實習期間，應不定期赴</w:t>
      </w:r>
      <w:r w:rsidR="00796264" w:rsidRPr="00F35A0A">
        <w:rPr>
          <w:rFonts w:hAnsi="標楷體" w:hint="eastAsia"/>
        </w:rPr>
        <w:t>實習生</w:t>
      </w:r>
      <w:r w:rsidR="00F35A0A" w:rsidRPr="00F35A0A">
        <w:rPr>
          <w:rFonts w:hAnsi="標楷體" w:hint="eastAsia"/>
        </w:rPr>
        <w:t>實習場所輔導與訪視，並繳交訪視輔導紀錄表，以瞭解實習生實習狀況</w:t>
      </w:r>
      <w:r w:rsidRPr="00F35A0A">
        <w:rPr>
          <w:rFonts w:hAnsi="標楷體" w:hint="eastAsia"/>
        </w:rPr>
        <w:t>。</w:t>
      </w:r>
    </w:p>
    <w:p w:rsidR="00637E5A" w:rsidRPr="0082149D" w:rsidRDefault="00637E5A" w:rsidP="008524A3">
      <w:pPr>
        <w:pStyle w:val="Default"/>
        <w:numPr>
          <w:ilvl w:val="0"/>
          <w:numId w:val="9"/>
        </w:numPr>
        <w:jc w:val="both"/>
        <w:rPr>
          <w:rFonts w:hAnsi="標楷體"/>
        </w:rPr>
      </w:pPr>
      <w:r w:rsidRPr="0082149D">
        <w:rPr>
          <w:rFonts w:hAnsi="標楷體" w:hint="eastAsia"/>
        </w:rPr>
        <w:t>實習成績之評分。</w:t>
      </w:r>
    </w:p>
    <w:p w:rsidR="00DE6BCB" w:rsidRPr="00DE6BCB" w:rsidRDefault="00637E5A" w:rsidP="00DE6BCB">
      <w:pPr>
        <w:pStyle w:val="Default"/>
        <w:numPr>
          <w:ilvl w:val="0"/>
          <w:numId w:val="9"/>
        </w:numPr>
        <w:jc w:val="both"/>
        <w:rPr>
          <w:rFonts w:hAnsi="標楷體"/>
        </w:rPr>
      </w:pPr>
      <w:r w:rsidRPr="0082149D">
        <w:rPr>
          <w:rFonts w:hAnsi="標楷體" w:hint="eastAsia"/>
        </w:rPr>
        <w:t>必要時參加實習機構座談會。</w:t>
      </w:r>
    </w:p>
    <w:p w:rsidR="00796264" w:rsidRPr="00796264" w:rsidRDefault="00796264" w:rsidP="008524A3">
      <w:pPr>
        <w:pStyle w:val="a3"/>
        <w:numPr>
          <w:ilvl w:val="0"/>
          <w:numId w:val="8"/>
        </w:numPr>
        <w:autoSpaceDE w:val="0"/>
        <w:autoSpaceDN w:val="0"/>
        <w:adjustRightInd w:val="0"/>
        <w:ind w:left="960" w:hangingChars="200" w:hanging="480"/>
        <w:jc w:val="both"/>
        <w:rPr>
          <w:rFonts w:ascii="標楷體" w:eastAsia="標楷體" w:cs="標楷體"/>
          <w:kern w:val="0"/>
          <w:szCs w:val="24"/>
        </w:rPr>
      </w:pPr>
      <w:r w:rsidRPr="00796264">
        <w:rPr>
          <w:rFonts w:ascii="標楷體" w:eastAsia="標楷體" w:cs="標楷體" w:hint="eastAsia"/>
          <w:kern w:val="0"/>
          <w:szCs w:val="24"/>
        </w:rPr>
        <w:t>有關</w:t>
      </w:r>
      <w:r>
        <w:rPr>
          <w:rFonts w:ascii="標楷體" w:eastAsia="標楷體" w:cs="標楷體" w:hint="eastAsia"/>
          <w:kern w:val="0"/>
          <w:szCs w:val="24"/>
        </w:rPr>
        <w:t>實習</w:t>
      </w:r>
      <w:r w:rsidRPr="00796264">
        <w:rPr>
          <w:rFonts w:ascii="標楷體" w:eastAsia="標楷體" w:cs="標楷體" w:hint="eastAsia"/>
          <w:kern w:val="0"/>
          <w:szCs w:val="24"/>
        </w:rPr>
        <w:t>生進行實習之規定如下：</w:t>
      </w:r>
    </w:p>
    <w:p w:rsidR="00796264" w:rsidRPr="0082149D" w:rsidRDefault="00796264" w:rsidP="008524A3">
      <w:pPr>
        <w:pStyle w:val="Default"/>
        <w:numPr>
          <w:ilvl w:val="0"/>
          <w:numId w:val="10"/>
        </w:numPr>
        <w:jc w:val="both"/>
        <w:rPr>
          <w:rFonts w:hAnsi="標楷體"/>
        </w:rPr>
      </w:pPr>
      <w:r w:rsidRPr="0082149D">
        <w:rPr>
          <w:rFonts w:hAnsi="標楷體" w:hint="eastAsia"/>
        </w:rPr>
        <w:t>實習生務必全程參與本系舉辦之「</w:t>
      </w:r>
      <w:r w:rsidR="00262A45">
        <w:rPr>
          <w:rFonts w:hAnsi="標楷體" w:hint="eastAsia"/>
        </w:rPr>
        <w:t>職前講習</w:t>
      </w:r>
      <w:r w:rsidRPr="0082149D">
        <w:rPr>
          <w:rFonts w:hAnsi="標楷體" w:hint="eastAsia"/>
        </w:rPr>
        <w:t>說明會」。</w:t>
      </w:r>
    </w:p>
    <w:p w:rsidR="00796264" w:rsidRPr="0082149D" w:rsidRDefault="00796264" w:rsidP="008524A3">
      <w:pPr>
        <w:pStyle w:val="Default"/>
        <w:numPr>
          <w:ilvl w:val="0"/>
          <w:numId w:val="10"/>
        </w:numPr>
        <w:jc w:val="both"/>
        <w:rPr>
          <w:rFonts w:hAnsi="標楷體"/>
        </w:rPr>
      </w:pPr>
      <w:r w:rsidRPr="0082149D">
        <w:rPr>
          <w:rFonts w:hAnsi="標楷體" w:hint="eastAsia"/>
        </w:rPr>
        <w:t>實習生須於完成實習結束後一個月內繳交「實習成果報告書」（內容另訂之）予實習指導教</w:t>
      </w:r>
      <w:r>
        <w:rPr>
          <w:rFonts w:hAnsi="標楷體" w:hint="eastAsia"/>
        </w:rPr>
        <w:t>授</w:t>
      </w:r>
      <w:r w:rsidRPr="0082149D">
        <w:rPr>
          <w:rFonts w:hAnsi="標楷體" w:hint="eastAsia"/>
        </w:rPr>
        <w:t>。</w:t>
      </w:r>
    </w:p>
    <w:p w:rsidR="00796264" w:rsidRPr="0082149D" w:rsidRDefault="007C670B" w:rsidP="008524A3">
      <w:pPr>
        <w:pStyle w:val="Default"/>
        <w:numPr>
          <w:ilvl w:val="0"/>
          <w:numId w:val="10"/>
        </w:numPr>
        <w:jc w:val="both"/>
        <w:rPr>
          <w:rFonts w:hAnsi="標楷體"/>
        </w:rPr>
      </w:pPr>
      <w:r>
        <w:rPr>
          <w:rFonts w:hAnsi="標楷體" w:hint="eastAsia"/>
        </w:rPr>
        <w:t>實習</w:t>
      </w:r>
      <w:r w:rsidR="00796264" w:rsidRPr="0082149D">
        <w:rPr>
          <w:rFonts w:hAnsi="標楷體" w:hint="eastAsia"/>
        </w:rPr>
        <w:t>生於實習期間，應遵守實習機構之指導。</w:t>
      </w:r>
    </w:p>
    <w:p w:rsidR="00796264" w:rsidRPr="0082149D" w:rsidRDefault="00796264" w:rsidP="008524A3">
      <w:pPr>
        <w:pStyle w:val="Default"/>
        <w:numPr>
          <w:ilvl w:val="0"/>
          <w:numId w:val="10"/>
        </w:numPr>
        <w:jc w:val="both"/>
        <w:rPr>
          <w:rFonts w:hAnsi="標楷體"/>
        </w:rPr>
      </w:pPr>
      <w:r w:rsidRPr="0082149D">
        <w:rPr>
          <w:rFonts w:hAnsi="標楷體" w:hint="eastAsia"/>
        </w:rPr>
        <w:t>在實習過程中，</w:t>
      </w:r>
      <w:r>
        <w:rPr>
          <w:rFonts w:hAnsi="標楷體" w:hint="eastAsia"/>
        </w:rPr>
        <w:t>實習</w:t>
      </w:r>
      <w:r w:rsidRPr="0082149D">
        <w:rPr>
          <w:rFonts w:hAnsi="標楷體" w:hint="eastAsia"/>
        </w:rPr>
        <w:t>生對實習有任何問題，應立即向實習指導教</w:t>
      </w:r>
      <w:r w:rsidR="007C670B">
        <w:rPr>
          <w:rFonts w:hAnsi="標楷體" w:hint="eastAsia"/>
        </w:rPr>
        <w:t>授</w:t>
      </w:r>
      <w:r w:rsidRPr="0082149D">
        <w:rPr>
          <w:rFonts w:hAnsi="標楷體" w:hint="eastAsia"/>
        </w:rPr>
        <w:t>報告。</w:t>
      </w:r>
    </w:p>
    <w:p w:rsidR="0021504D" w:rsidRPr="0021504D" w:rsidRDefault="0021504D" w:rsidP="0021504D">
      <w:pPr>
        <w:pStyle w:val="a3"/>
        <w:numPr>
          <w:ilvl w:val="0"/>
          <w:numId w:val="8"/>
        </w:numPr>
        <w:autoSpaceDE w:val="0"/>
        <w:autoSpaceDN w:val="0"/>
        <w:adjustRightInd w:val="0"/>
        <w:ind w:left="960" w:hangingChars="200" w:hanging="480"/>
        <w:jc w:val="both"/>
        <w:rPr>
          <w:rFonts w:ascii="標楷體" w:eastAsia="標楷體" w:cs="標楷體"/>
          <w:kern w:val="0"/>
          <w:szCs w:val="24"/>
        </w:rPr>
      </w:pPr>
      <w:r w:rsidRPr="0021504D">
        <w:rPr>
          <w:rFonts w:ascii="標楷體" w:eastAsia="標楷體" w:cs="標楷體" w:hint="eastAsia"/>
          <w:kern w:val="0"/>
          <w:szCs w:val="24"/>
        </w:rPr>
        <w:t>本系與實習機構相互合作之事項：</w:t>
      </w:r>
    </w:p>
    <w:p w:rsidR="0021504D" w:rsidRPr="0082149D" w:rsidRDefault="0021504D" w:rsidP="0021504D">
      <w:pPr>
        <w:pStyle w:val="Default"/>
        <w:numPr>
          <w:ilvl w:val="0"/>
          <w:numId w:val="14"/>
        </w:numPr>
        <w:rPr>
          <w:rFonts w:hAnsi="標楷體"/>
        </w:rPr>
      </w:pPr>
      <w:r w:rsidRPr="0082149D">
        <w:rPr>
          <w:rFonts w:hAnsi="標楷體" w:hint="eastAsia"/>
        </w:rPr>
        <w:t>允諾參與實習課程之單位，須安排實習場所之督導人員，其督導事項如下：</w:t>
      </w:r>
    </w:p>
    <w:p w:rsidR="0021504D" w:rsidRPr="0082149D" w:rsidRDefault="0021504D" w:rsidP="0021504D">
      <w:pPr>
        <w:pStyle w:val="Default"/>
        <w:numPr>
          <w:ilvl w:val="0"/>
          <w:numId w:val="15"/>
        </w:numPr>
        <w:rPr>
          <w:rFonts w:hAnsi="標楷體"/>
        </w:rPr>
      </w:pPr>
      <w:r w:rsidRPr="0082149D">
        <w:rPr>
          <w:rFonts w:hAnsi="標楷體" w:hint="eastAsia"/>
        </w:rPr>
        <w:t>與本系協調實習課程相關事宜。</w:t>
      </w:r>
    </w:p>
    <w:p w:rsidR="0021504D" w:rsidRPr="00147D0F" w:rsidRDefault="0021504D" w:rsidP="0021504D">
      <w:pPr>
        <w:pStyle w:val="Default"/>
        <w:numPr>
          <w:ilvl w:val="0"/>
          <w:numId w:val="15"/>
        </w:numPr>
        <w:rPr>
          <w:rFonts w:hAnsi="標楷體"/>
        </w:rPr>
      </w:pPr>
      <w:r w:rsidRPr="00147D0F">
        <w:rPr>
          <w:rFonts w:hAnsi="標楷體" w:hint="eastAsia"/>
        </w:rPr>
        <w:t>安排</w:t>
      </w:r>
      <w:r>
        <w:rPr>
          <w:rFonts w:hAnsi="標楷體" w:hint="eastAsia"/>
        </w:rPr>
        <w:t>實習</w:t>
      </w:r>
      <w:r w:rsidRPr="00147D0F">
        <w:rPr>
          <w:rFonts w:hAnsi="標楷體" w:hint="eastAsia"/>
        </w:rPr>
        <w:t>生實習期間之工作。</w:t>
      </w:r>
    </w:p>
    <w:p w:rsidR="0021504D" w:rsidRPr="0021504D" w:rsidRDefault="0021504D" w:rsidP="0021504D">
      <w:pPr>
        <w:pStyle w:val="Default"/>
        <w:numPr>
          <w:ilvl w:val="0"/>
          <w:numId w:val="15"/>
        </w:numPr>
        <w:rPr>
          <w:rFonts w:hAnsi="標楷體"/>
        </w:rPr>
      </w:pPr>
      <w:r w:rsidRPr="0021504D">
        <w:rPr>
          <w:rFonts w:hAnsi="標楷體" w:hint="eastAsia"/>
        </w:rPr>
        <w:t>考核實習生之實習成效；實習生實習期滿兩週內，請實習機構填寄「校外專業實習課程評分表及證明」至本系審核。</w:t>
      </w:r>
    </w:p>
    <w:p w:rsidR="0021504D" w:rsidRPr="0082149D" w:rsidRDefault="0021504D" w:rsidP="0021504D">
      <w:pPr>
        <w:pStyle w:val="Default"/>
        <w:numPr>
          <w:ilvl w:val="0"/>
          <w:numId w:val="14"/>
        </w:numPr>
        <w:rPr>
          <w:rFonts w:hAnsi="標楷體"/>
        </w:rPr>
      </w:pPr>
      <w:r w:rsidRPr="0082149D">
        <w:rPr>
          <w:rFonts w:hAnsi="標楷體" w:hint="eastAsia"/>
        </w:rPr>
        <w:t>在實習過程中，本系與實習機構應共同維護</w:t>
      </w:r>
      <w:r>
        <w:rPr>
          <w:rFonts w:hAnsi="標楷體" w:hint="eastAsia"/>
        </w:rPr>
        <w:t>實習</w:t>
      </w:r>
      <w:r w:rsidRPr="0082149D">
        <w:rPr>
          <w:rFonts w:hAnsi="標楷體" w:hint="eastAsia"/>
        </w:rPr>
        <w:t>生之安全，並請隨時與本系實習指導教</w:t>
      </w:r>
      <w:r>
        <w:rPr>
          <w:rFonts w:hAnsi="標楷體" w:hint="eastAsia"/>
        </w:rPr>
        <w:t>授</w:t>
      </w:r>
      <w:r w:rsidRPr="0082149D">
        <w:rPr>
          <w:rFonts w:hAnsi="標楷體" w:hint="eastAsia"/>
        </w:rPr>
        <w:t>或系辦公室保持聯絡。</w:t>
      </w:r>
    </w:p>
    <w:p w:rsidR="005463B3" w:rsidRDefault="00914FBE" w:rsidP="008524A3">
      <w:pPr>
        <w:pStyle w:val="a3"/>
        <w:numPr>
          <w:ilvl w:val="0"/>
          <w:numId w:val="8"/>
        </w:numPr>
        <w:autoSpaceDE w:val="0"/>
        <w:autoSpaceDN w:val="0"/>
        <w:adjustRightInd w:val="0"/>
        <w:ind w:left="960" w:hangingChars="200" w:hanging="480"/>
        <w:jc w:val="both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 w:hint="eastAsia"/>
          <w:kern w:val="0"/>
          <w:szCs w:val="24"/>
        </w:rPr>
        <w:lastRenderedPageBreak/>
        <w:t>實習成績由本系實習指導教授與實習機構</w:t>
      </w:r>
      <w:r w:rsidR="003212C7" w:rsidRPr="008524A3">
        <w:rPr>
          <w:rFonts w:ascii="標楷體" w:eastAsia="標楷體" w:cs="標楷體" w:hint="eastAsia"/>
          <w:kern w:val="0"/>
          <w:szCs w:val="24"/>
        </w:rPr>
        <w:t>共同評定，</w:t>
      </w:r>
      <w:r w:rsidR="00520928" w:rsidRPr="008524A3">
        <w:rPr>
          <w:rFonts w:ascii="標楷體" w:eastAsia="標楷體" w:cs="標楷體" w:hint="eastAsia"/>
          <w:kern w:val="0"/>
          <w:szCs w:val="24"/>
        </w:rPr>
        <w:t>雙方</w:t>
      </w:r>
      <w:r w:rsidR="003212C7" w:rsidRPr="008524A3">
        <w:rPr>
          <w:rFonts w:ascii="標楷體" w:eastAsia="標楷體" w:cs="標楷體" w:hint="eastAsia"/>
          <w:kern w:val="0"/>
          <w:szCs w:val="24"/>
        </w:rPr>
        <w:t>各佔50%，其評量表另訂之。</w:t>
      </w:r>
    </w:p>
    <w:p w:rsidR="00FA5328" w:rsidRPr="00FA5328" w:rsidRDefault="00FA5328" w:rsidP="00FA5328">
      <w:pPr>
        <w:pStyle w:val="a3"/>
        <w:numPr>
          <w:ilvl w:val="0"/>
          <w:numId w:val="8"/>
        </w:numPr>
        <w:autoSpaceDE w:val="0"/>
        <w:autoSpaceDN w:val="0"/>
        <w:adjustRightInd w:val="0"/>
        <w:ind w:left="960" w:hangingChars="200" w:hanging="480"/>
        <w:jc w:val="both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 w:hint="eastAsia"/>
          <w:kern w:val="0"/>
          <w:szCs w:val="24"/>
        </w:rPr>
        <w:t>實習</w:t>
      </w:r>
      <w:r w:rsidRPr="00FA5328">
        <w:rPr>
          <w:rFonts w:ascii="標楷體" w:eastAsia="標楷體" w:cs="標楷體" w:hint="eastAsia"/>
          <w:kern w:val="0"/>
          <w:szCs w:val="24"/>
        </w:rPr>
        <w:t>生於實習期間內，如有下列情事者，則該次實習時數不予採認：</w:t>
      </w:r>
    </w:p>
    <w:p w:rsidR="003766BA" w:rsidRPr="003766BA" w:rsidRDefault="003766BA" w:rsidP="003766BA">
      <w:pPr>
        <w:pStyle w:val="a3"/>
        <w:numPr>
          <w:ilvl w:val="0"/>
          <w:numId w:val="16"/>
        </w:numPr>
        <w:autoSpaceDE w:val="0"/>
        <w:autoSpaceDN w:val="0"/>
        <w:adjustRightInd w:val="0"/>
        <w:ind w:leftChars="0"/>
        <w:jc w:val="both"/>
        <w:rPr>
          <w:rFonts w:ascii="標楷體" w:eastAsia="標楷體" w:cs="標楷體"/>
          <w:kern w:val="0"/>
          <w:szCs w:val="24"/>
        </w:rPr>
      </w:pPr>
      <w:r w:rsidRPr="003766BA">
        <w:rPr>
          <w:rFonts w:ascii="標楷體" w:eastAsia="標楷體" w:cs="標楷體" w:hint="eastAsia"/>
          <w:kern w:val="0"/>
          <w:szCs w:val="24"/>
        </w:rPr>
        <w:t>違反實習機構規定或實習契約書所載規則。</w:t>
      </w:r>
    </w:p>
    <w:p w:rsidR="003766BA" w:rsidRPr="003766BA" w:rsidRDefault="003766BA" w:rsidP="003766BA">
      <w:pPr>
        <w:pStyle w:val="a3"/>
        <w:numPr>
          <w:ilvl w:val="0"/>
          <w:numId w:val="16"/>
        </w:numPr>
        <w:autoSpaceDE w:val="0"/>
        <w:autoSpaceDN w:val="0"/>
        <w:adjustRightInd w:val="0"/>
        <w:ind w:leftChars="0"/>
        <w:jc w:val="both"/>
        <w:rPr>
          <w:rFonts w:ascii="標楷體" w:eastAsia="標楷體" w:cs="標楷體"/>
          <w:kern w:val="0"/>
          <w:szCs w:val="24"/>
        </w:rPr>
      </w:pPr>
      <w:r w:rsidRPr="003766BA">
        <w:rPr>
          <w:rFonts w:ascii="標楷體" w:eastAsia="標楷體" w:cs="標楷體" w:hint="eastAsia"/>
          <w:kern w:val="0"/>
          <w:szCs w:val="24"/>
        </w:rPr>
        <w:t>未經實習指導教</w:t>
      </w:r>
      <w:r>
        <w:rPr>
          <w:rFonts w:ascii="標楷體" w:eastAsia="標楷體" w:cs="標楷體" w:hint="eastAsia"/>
          <w:kern w:val="0"/>
          <w:szCs w:val="24"/>
        </w:rPr>
        <w:t>授</w:t>
      </w:r>
      <w:r w:rsidRPr="003766BA">
        <w:rPr>
          <w:rFonts w:ascii="標楷體" w:eastAsia="標楷體" w:cs="標楷體" w:hint="eastAsia"/>
          <w:kern w:val="0"/>
          <w:szCs w:val="24"/>
        </w:rPr>
        <w:t>與實習機構核准而擅離實習工作</w:t>
      </w:r>
      <w:r w:rsidR="00885FEA">
        <w:rPr>
          <w:rFonts w:ascii="標楷體" w:eastAsia="標楷體" w:cs="標楷體" w:hint="eastAsia"/>
          <w:kern w:val="0"/>
          <w:szCs w:val="24"/>
        </w:rPr>
        <w:t>。</w:t>
      </w:r>
    </w:p>
    <w:p w:rsidR="003766BA" w:rsidRPr="003766BA" w:rsidRDefault="003766BA" w:rsidP="003766BA">
      <w:pPr>
        <w:pStyle w:val="a3"/>
        <w:numPr>
          <w:ilvl w:val="0"/>
          <w:numId w:val="16"/>
        </w:numPr>
        <w:autoSpaceDE w:val="0"/>
        <w:autoSpaceDN w:val="0"/>
        <w:adjustRightInd w:val="0"/>
        <w:ind w:leftChars="0"/>
        <w:jc w:val="both"/>
        <w:rPr>
          <w:rFonts w:ascii="標楷體" w:eastAsia="標楷體" w:cs="標楷體"/>
          <w:kern w:val="0"/>
          <w:szCs w:val="24"/>
        </w:rPr>
      </w:pPr>
      <w:r w:rsidRPr="003766BA">
        <w:rPr>
          <w:rFonts w:ascii="標楷體" w:eastAsia="標楷體" w:cs="標楷體" w:hint="eastAsia"/>
          <w:kern w:val="0"/>
          <w:szCs w:val="24"/>
        </w:rPr>
        <w:t>所填報之實習文件不實，經查證屬實者</w:t>
      </w:r>
      <w:r w:rsidR="00885FEA">
        <w:rPr>
          <w:rFonts w:ascii="標楷體" w:eastAsia="標楷體" w:cs="標楷體" w:hint="eastAsia"/>
          <w:kern w:val="0"/>
          <w:szCs w:val="24"/>
        </w:rPr>
        <w:t>。</w:t>
      </w:r>
      <w:bookmarkStart w:id="0" w:name="_GoBack"/>
      <w:bookmarkEnd w:id="0"/>
    </w:p>
    <w:p w:rsidR="003766BA" w:rsidRDefault="003766BA" w:rsidP="003766BA">
      <w:pPr>
        <w:pStyle w:val="a3"/>
        <w:numPr>
          <w:ilvl w:val="0"/>
          <w:numId w:val="16"/>
        </w:numPr>
        <w:autoSpaceDE w:val="0"/>
        <w:autoSpaceDN w:val="0"/>
        <w:adjustRightInd w:val="0"/>
        <w:ind w:leftChars="0"/>
        <w:jc w:val="both"/>
        <w:rPr>
          <w:rFonts w:ascii="標楷體" w:eastAsia="標楷體" w:cs="標楷體"/>
          <w:kern w:val="0"/>
          <w:szCs w:val="24"/>
        </w:rPr>
      </w:pPr>
      <w:r w:rsidRPr="003766BA">
        <w:rPr>
          <w:rFonts w:ascii="標楷體" w:eastAsia="標楷體" w:cs="標楷體" w:hint="eastAsia"/>
          <w:kern w:val="0"/>
          <w:szCs w:val="24"/>
        </w:rPr>
        <w:t>於實習機構發生違法或嚴重影響校譽之行為</w:t>
      </w:r>
      <w:r>
        <w:rPr>
          <w:rFonts w:ascii="標楷體" w:eastAsia="標楷體" w:cs="標楷體" w:hint="eastAsia"/>
          <w:kern w:val="0"/>
          <w:szCs w:val="24"/>
        </w:rPr>
        <w:t>。</w:t>
      </w:r>
    </w:p>
    <w:p w:rsidR="0021504D" w:rsidRPr="008524A3" w:rsidRDefault="0021504D" w:rsidP="003766BA">
      <w:pPr>
        <w:pStyle w:val="a3"/>
        <w:numPr>
          <w:ilvl w:val="0"/>
          <w:numId w:val="8"/>
        </w:numPr>
        <w:autoSpaceDE w:val="0"/>
        <w:autoSpaceDN w:val="0"/>
        <w:adjustRightInd w:val="0"/>
        <w:ind w:left="960" w:hangingChars="200" w:hanging="480"/>
        <w:jc w:val="both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hAnsi="標楷體" w:hint="eastAsia"/>
        </w:rPr>
        <w:t>實</w:t>
      </w:r>
      <w:r w:rsidRPr="008524A3">
        <w:rPr>
          <w:rFonts w:ascii="標楷體" w:eastAsia="標楷體" w:cs="標楷體" w:hint="eastAsia"/>
          <w:kern w:val="0"/>
          <w:szCs w:val="24"/>
        </w:rPr>
        <w:t>習生於實習期間，如實習機構有投保之制度，由實習機構負責實習生之保險相關事宜；如實習機構無投保之制度，由本系負責投保實習</w:t>
      </w:r>
      <w:r w:rsidR="00473F32">
        <w:rPr>
          <w:rFonts w:ascii="標楷體" w:eastAsia="標楷體" w:cs="標楷體" w:hint="eastAsia"/>
          <w:kern w:val="0"/>
          <w:szCs w:val="24"/>
        </w:rPr>
        <w:t>生</w:t>
      </w:r>
      <w:r w:rsidRPr="008524A3">
        <w:rPr>
          <w:rFonts w:ascii="標楷體" w:eastAsia="標楷體" w:cs="標楷體" w:hint="eastAsia"/>
          <w:kern w:val="0"/>
          <w:szCs w:val="24"/>
        </w:rPr>
        <w:t>意外傷害保險。</w:t>
      </w:r>
    </w:p>
    <w:p w:rsidR="00024057" w:rsidRDefault="00AC14D8" w:rsidP="00024057">
      <w:pPr>
        <w:pStyle w:val="a3"/>
        <w:numPr>
          <w:ilvl w:val="0"/>
          <w:numId w:val="8"/>
        </w:numPr>
        <w:autoSpaceDE w:val="0"/>
        <w:autoSpaceDN w:val="0"/>
        <w:adjustRightInd w:val="0"/>
        <w:ind w:left="960" w:hangingChars="200" w:hanging="480"/>
        <w:jc w:val="both"/>
        <w:rPr>
          <w:rFonts w:ascii="標楷體" w:eastAsia="標楷體" w:hAnsi="標楷體"/>
        </w:rPr>
      </w:pPr>
      <w:r w:rsidRPr="00AC14D8">
        <w:rPr>
          <w:rFonts w:ascii="標楷體" w:eastAsia="標楷體" w:hAnsi="標楷體" w:hint="eastAsia"/>
        </w:rPr>
        <w:t>若實習生有不適應之情事，</w:t>
      </w:r>
      <w:r w:rsidR="008B528C">
        <w:rPr>
          <w:rFonts w:ascii="標楷體" w:eastAsia="標楷體" w:hAnsi="標楷體" w:hint="eastAsia"/>
        </w:rPr>
        <w:t>本系應依照教育部相關規範</w:t>
      </w:r>
      <w:r w:rsidRPr="00AC14D8">
        <w:rPr>
          <w:rFonts w:ascii="標楷體" w:eastAsia="標楷體" w:hAnsi="標楷體" w:hint="eastAsia"/>
        </w:rPr>
        <w:t>協助實習生終止實習或轉換其他實習機構。</w:t>
      </w:r>
    </w:p>
    <w:p w:rsidR="00DE6BCB" w:rsidRPr="00024057" w:rsidRDefault="00DE6BCB" w:rsidP="00DE6BCB">
      <w:pPr>
        <w:pStyle w:val="a3"/>
        <w:numPr>
          <w:ilvl w:val="0"/>
          <w:numId w:val="8"/>
        </w:numPr>
        <w:autoSpaceDE w:val="0"/>
        <w:autoSpaceDN w:val="0"/>
        <w:adjustRightInd w:val="0"/>
        <w:ind w:left="96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本系</w:t>
      </w:r>
      <w:r w:rsidRPr="00DE6BCB">
        <w:rPr>
          <w:rFonts w:ascii="標楷體" w:eastAsia="標楷體" w:hAnsi="標楷體" w:hint="eastAsia"/>
        </w:rPr>
        <w:t>於實習完成後</w:t>
      </w:r>
      <w:r>
        <w:rPr>
          <w:rFonts w:ascii="標楷體" w:eastAsia="標楷體" w:hAnsi="標楷體" w:hint="eastAsia"/>
        </w:rPr>
        <w:t>應</w:t>
      </w:r>
      <w:r w:rsidRPr="00DE6BCB">
        <w:rPr>
          <w:rFonts w:ascii="標楷體" w:eastAsia="標楷體" w:hAnsi="標楷體" w:hint="eastAsia"/>
        </w:rPr>
        <w:t>向實習生、實習機構進行</w:t>
      </w:r>
      <w:r>
        <w:rPr>
          <w:rFonts w:ascii="標楷體" w:eastAsia="標楷體" w:hAnsi="標楷體" w:hint="eastAsia"/>
        </w:rPr>
        <w:t>實習</w:t>
      </w:r>
      <w:r w:rsidRPr="00DE6BCB">
        <w:rPr>
          <w:rFonts w:ascii="標楷體" w:eastAsia="標楷體" w:hAnsi="標楷體" w:hint="eastAsia"/>
        </w:rPr>
        <w:t>效益評估。</w:t>
      </w:r>
    </w:p>
    <w:p w:rsidR="008524A3" w:rsidRDefault="008524A3" w:rsidP="008524A3">
      <w:pPr>
        <w:pStyle w:val="a3"/>
        <w:numPr>
          <w:ilvl w:val="0"/>
          <w:numId w:val="2"/>
        </w:numPr>
        <w:ind w:leftChars="0"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非課程型態實習作業方式：</w:t>
      </w:r>
    </w:p>
    <w:p w:rsidR="008524A3" w:rsidRDefault="008524A3" w:rsidP="008524A3">
      <w:pPr>
        <w:pStyle w:val="a3"/>
        <w:numPr>
          <w:ilvl w:val="0"/>
          <w:numId w:val="12"/>
        </w:numPr>
        <w:autoSpaceDE w:val="0"/>
        <w:autoSpaceDN w:val="0"/>
        <w:adjustRightInd w:val="0"/>
        <w:ind w:left="96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實習生</w:t>
      </w:r>
      <w:r w:rsidRPr="008524A3">
        <w:rPr>
          <w:rFonts w:ascii="標楷體" w:eastAsia="標楷體" w:hAnsi="標楷體" w:hint="eastAsia"/>
        </w:rPr>
        <w:t>可</w:t>
      </w:r>
      <w:r>
        <w:rPr>
          <w:rFonts w:ascii="標楷體" w:eastAsia="標楷體" w:hAnsi="標楷體" w:hint="eastAsia"/>
        </w:rPr>
        <w:t>自行安排</w:t>
      </w:r>
      <w:r w:rsidRPr="008524A3">
        <w:rPr>
          <w:rFonts w:ascii="標楷體" w:eastAsia="標楷體" w:hAnsi="標楷體" w:hint="eastAsia"/>
        </w:rPr>
        <w:t>寒、暑假或學期中不影響課業情況下，</w:t>
      </w:r>
      <w:r>
        <w:rPr>
          <w:rFonts w:ascii="標楷體" w:eastAsia="標楷體" w:hAnsi="標楷體" w:hint="eastAsia"/>
        </w:rPr>
        <w:t>實際</w:t>
      </w:r>
      <w:r w:rsidRPr="008524A3">
        <w:rPr>
          <w:rFonts w:ascii="標楷體" w:eastAsia="標楷體" w:hAnsi="標楷體" w:hint="eastAsia"/>
        </w:rPr>
        <w:t>至</w:t>
      </w:r>
      <w:r w:rsidR="004120F1">
        <w:rPr>
          <w:rFonts w:ascii="標楷體" w:eastAsia="標楷體" w:hAnsi="標楷體" w:hint="eastAsia"/>
        </w:rPr>
        <w:t>經政府核准</w:t>
      </w:r>
      <w:r w:rsidR="004120F1" w:rsidRPr="00D028BA">
        <w:rPr>
          <w:rFonts w:ascii="標楷體" w:eastAsia="標楷體" w:hAnsi="標楷體" w:hint="eastAsia"/>
        </w:rPr>
        <w:t>立案</w:t>
      </w:r>
      <w:r w:rsidR="004120F1">
        <w:rPr>
          <w:rFonts w:ascii="標楷體" w:eastAsia="標楷體" w:hAnsi="標楷體" w:hint="eastAsia"/>
        </w:rPr>
        <w:t>、且與本系職能培育需求相關之</w:t>
      </w:r>
      <w:r w:rsidR="004120F1" w:rsidRPr="00D028BA">
        <w:rPr>
          <w:rFonts w:ascii="標楷體" w:eastAsia="標楷體" w:hAnsi="標楷體" w:hint="eastAsia"/>
        </w:rPr>
        <w:t>公</w:t>
      </w:r>
      <w:r w:rsidR="004120F1">
        <w:rPr>
          <w:rFonts w:ascii="標楷體" w:eastAsia="標楷體" w:hAnsi="標楷體" w:hint="eastAsia"/>
        </w:rPr>
        <w:t>民營企業或</w:t>
      </w:r>
      <w:r w:rsidR="004120F1" w:rsidRPr="00D028BA">
        <w:rPr>
          <w:rFonts w:ascii="標楷體" w:eastAsia="標楷體" w:hAnsi="標楷體" w:hint="eastAsia"/>
        </w:rPr>
        <w:t>機構</w:t>
      </w:r>
      <w:r w:rsidRPr="008524A3">
        <w:rPr>
          <w:rFonts w:ascii="標楷體" w:eastAsia="標楷體" w:hAnsi="標楷體" w:hint="eastAsia"/>
        </w:rPr>
        <w:t>實習，於畢業前一學期累計160</w:t>
      </w:r>
      <w:r>
        <w:rPr>
          <w:rFonts w:ascii="標楷體" w:eastAsia="標楷體" w:hAnsi="標楷體" w:hint="eastAsia"/>
        </w:rPr>
        <w:t>小時以上。</w:t>
      </w:r>
    </w:p>
    <w:p w:rsidR="008524A3" w:rsidRDefault="008524A3" w:rsidP="008524A3">
      <w:pPr>
        <w:pStyle w:val="a3"/>
        <w:numPr>
          <w:ilvl w:val="0"/>
          <w:numId w:val="12"/>
        </w:numPr>
        <w:autoSpaceDE w:val="0"/>
        <w:autoSpaceDN w:val="0"/>
        <w:adjustRightInd w:val="0"/>
        <w:ind w:left="96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實習生須於實習前1個月向本系提出申請，經本系同意後方可實習。並於實習結束後次一學期結束前，提出實習成果報告書</w:t>
      </w:r>
      <w:r w:rsidR="00224D7A">
        <w:rPr>
          <w:rFonts w:ascii="標楷體" w:eastAsia="標楷體" w:hAnsi="標楷體" w:hint="eastAsia"/>
        </w:rPr>
        <w:t>及實習機構開立之實習證明</w:t>
      </w:r>
      <w:r>
        <w:rPr>
          <w:rFonts w:ascii="標楷體" w:eastAsia="標楷體" w:hAnsi="標楷體" w:hint="eastAsia"/>
        </w:rPr>
        <w:t>，經本系</w:t>
      </w:r>
      <w:r w:rsidR="00224D7A">
        <w:rPr>
          <w:rFonts w:ascii="標楷體" w:eastAsia="標楷體" w:hAnsi="標楷體" w:hint="eastAsia"/>
        </w:rPr>
        <w:t>課程委員會</w:t>
      </w:r>
      <w:r>
        <w:rPr>
          <w:rFonts w:ascii="標楷體" w:eastAsia="標楷體" w:hAnsi="標楷體" w:hint="eastAsia"/>
        </w:rPr>
        <w:t>會議</w:t>
      </w:r>
      <w:r w:rsidR="00224D7A">
        <w:rPr>
          <w:rFonts w:ascii="標楷體" w:eastAsia="標楷體" w:hAnsi="標楷體" w:hint="eastAsia"/>
        </w:rPr>
        <w:t>審議</w:t>
      </w:r>
      <w:r>
        <w:rPr>
          <w:rFonts w:ascii="標楷體" w:eastAsia="標楷體" w:hAnsi="標楷體" w:hint="eastAsia"/>
        </w:rPr>
        <w:t>後</w:t>
      </w:r>
      <w:r w:rsidR="00224D7A">
        <w:rPr>
          <w:rFonts w:ascii="標楷體" w:eastAsia="標楷體" w:hAnsi="標楷體" w:hint="eastAsia"/>
        </w:rPr>
        <w:t>，</w:t>
      </w:r>
      <w:r w:rsidR="00430890">
        <w:rPr>
          <w:rFonts w:ascii="標楷體" w:eastAsia="標楷體" w:hAnsi="標楷體" w:hint="eastAsia"/>
        </w:rPr>
        <w:t>始</w:t>
      </w:r>
      <w:r w:rsidR="006B7647">
        <w:rPr>
          <w:rFonts w:ascii="標楷體" w:eastAsia="標楷體" w:hAnsi="標楷體" w:hint="eastAsia"/>
        </w:rPr>
        <w:t>得</w:t>
      </w:r>
      <w:r w:rsidR="00224D7A">
        <w:rPr>
          <w:rFonts w:ascii="標楷體" w:eastAsia="標楷體" w:hAnsi="標楷體" w:hint="eastAsia"/>
        </w:rPr>
        <w:t>申請認列</w:t>
      </w:r>
      <w:r w:rsidR="002D4AAE">
        <w:rPr>
          <w:rFonts w:ascii="標楷體" w:eastAsia="標楷體" w:hAnsi="標楷體" w:hint="eastAsia"/>
        </w:rPr>
        <w:t>「○○○○(課程名稱)」</w:t>
      </w:r>
      <w:r w:rsidR="00224D7A">
        <w:rPr>
          <w:rFonts w:ascii="標楷體" w:eastAsia="標楷體" w:hAnsi="標楷體" w:hint="eastAsia"/>
        </w:rPr>
        <w:t>2學分。</w:t>
      </w:r>
    </w:p>
    <w:p w:rsidR="007B1E90" w:rsidRDefault="007B1E90" w:rsidP="007C670B">
      <w:pPr>
        <w:pStyle w:val="a3"/>
        <w:numPr>
          <w:ilvl w:val="0"/>
          <w:numId w:val="2"/>
        </w:numPr>
        <w:ind w:leftChars="0"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本辦法如有未盡事宜，依相關法規辦理。</w:t>
      </w:r>
    </w:p>
    <w:p w:rsidR="004E5BF7" w:rsidRPr="00F66630" w:rsidRDefault="004E5BF7" w:rsidP="007C670B">
      <w:pPr>
        <w:pStyle w:val="a3"/>
        <w:numPr>
          <w:ilvl w:val="0"/>
          <w:numId w:val="2"/>
        </w:numPr>
        <w:ind w:leftChars="0"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本辦法經</w:t>
      </w:r>
      <w:r w:rsidR="007B1E90">
        <w:rPr>
          <w:rFonts w:ascii="標楷體" w:eastAsia="標楷體" w:hAnsi="標楷體" w:hint="eastAsia"/>
        </w:rPr>
        <w:t>本系</w:t>
      </w:r>
      <w:r>
        <w:rPr>
          <w:rFonts w:ascii="標楷體" w:eastAsia="標楷體" w:hAnsi="標楷體" w:hint="eastAsia"/>
        </w:rPr>
        <w:t>系務會議及</w:t>
      </w:r>
      <w:r w:rsidR="007B1E90">
        <w:rPr>
          <w:rFonts w:ascii="標楷體" w:eastAsia="標楷體" w:hAnsi="標楷體" w:hint="eastAsia"/>
        </w:rPr>
        <w:t>○○學院</w:t>
      </w:r>
      <w:r>
        <w:rPr>
          <w:rFonts w:ascii="標楷體" w:eastAsia="標楷體" w:hAnsi="標楷體" w:hint="eastAsia"/>
        </w:rPr>
        <w:t>院務會議通過，經就業輔導暨產業實習委員會備查後實施，修正時亦同。</w:t>
      </w:r>
    </w:p>
    <w:sectPr w:rsidR="004E5BF7" w:rsidRPr="00F666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5E5A"/>
    <w:multiLevelType w:val="hybridMultilevel"/>
    <w:tmpl w:val="FA8424BC"/>
    <w:lvl w:ilvl="0" w:tplc="0409000F">
      <w:start w:val="1"/>
      <w:numFmt w:val="decimal"/>
      <w:lvlText w:val="%1."/>
      <w:lvlJc w:val="left"/>
      <w:pPr>
        <w:ind w:left="1360" w:hanging="4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80" w:hanging="480"/>
      </w:pPr>
    </w:lvl>
    <w:lvl w:ilvl="2" w:tplc="0409001B" w:tentative="1">
      <w:start w:val="1"/>
      <w:numFmt w:val="lowerRoman"/>
      <w:lvlText w:val="%3."/>
      <w:lvlJc w:val="right"/>
      <w:pPr>
        <w:ind w:left="2360" w:hanging="480"/>
      </w:pPr>
    </w:lvl>
    <w:lvl w:ilvl="3" w:tplc="0409000F" w:tentative="1">
      <w:start w:val="1"/>
      <w:numFmt w:val="decimal"/>
      <w:lvlText w:val="%4."/>
      <w:lvlJc w:val="left"/>
      <w:pPr>
        <w:ind w:left="2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0" w:hanging="480"/>
      </w:pPr>
    </w:lvl>
    <w:lvl w:ilvl="5" w:tplc="0409001B" w:tentative="1">
      <w:start w:val="1"/>
      <w:numFmt w:val="lowerRoman"/>
      <w:lvlText w:val="%6."/>
      <w:lvlJc w:val="right"/>
      <w:pPr>
        <w:ind w:left="3800" w:hanging="480"/>
      </w:pPr>
    </w:lvl>
    <w:lvl w:ilvl="6" w:tplc="0409000F" w:tentative="1">
      <w:start w:val="1"/>
      <w:numFmt w:val="decimal"/>
      <w:lvlText w:val="%7."/>
      <w:lvlJc w:val="left"/>
      <w:pPr>
        <w:ind w:left="4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0" w:hanging="480"/>
      </w:pPr>
    </w:lvl>
    <w:lvl w:ilvl="8" w:tplc="0409001B" w:tentative="1">
      <w:start w:val="1"/>
      <w:numFmt w:val="lowerRoman"/>
      <w:lvlText w:val="%9."/>
      <w:lvlJc w:val="right"/>
      <w:pPr>
        <w:ind w:left="5240" w:hanging="480"/>
      </w:pPr>
    </w:lvl>
  </w:abstractNum>
  <w:abstractNum w:abstractNumId="1" w15:restartNumberingAfterBreak="0">
    <w:nsid w:val="060103D2"/>
    <w:multiLevelType w:val="hybridMultilevel"/>
    <w:tmpl w:val="867251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230E01"/>
    <w:multiLevelType w:val="hybridMultilevel"/>
    <w:tmpl w:val="C472C32A"/>
    <w:lvl w:ilvl="0" w:tplc="0409000F">
      <w:start w:val="1"/>
      <w:numFmt w:val="decimal"/>
      <w:lvlText w:val="%1."/>
      <w:lvlJc w:val="left"/>
      <w:pPr>
        <w:ind w:left="1400" w:hanging="4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26324D9"/>
    <w:multiLevelType w:val="hybridMultilevel"/>
    <w:tmpl w:val="66122C00"/>
    <w:lvl w:ilvl="0" w:tplc="B756F0EE">
      <w:start w:val="1"/>
      <w:numFmt w:val="taiwaneseCountingThousand"/>
      <w:lvlText w:val="(%1)"/>
      <w:lvlJc w:val="left"/>
      <w:pPr>
        <w:ind w:left="2800" w:hanging="4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20" w:hanging="480"/>
      </w:pPr>
    </w:lvl>
    <w:lvl w:ilvl="2" w:tplc="0409001B" w:tentative="1">
      <w:start w:val="1"/>
      <w:numFmt w:val="lowerRoman"/>
      <w:lvlText w:val="%3."/>
      <w:lvlJc w:val="right"/>
      <w:pPr>
        <w:ind w:left="3800" w:hanging="480"/>
      </w:pPr>
    </w:lvl>
    <w:lvl w:ilvl="3" w:tplc="0409000F" w:tentative="1">
      <w:start w:val="1"/>
      <w:numFmt w:val="decimal"/>
      <w:lvlText w:val="%4."/>
      <w:lvlJc w:val="left"/>
      <w:pPr>
        <w:ind w:left="4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60" w:hanging="480"/>
      </w:pPr>
    </w:lvl>
    <w:lvl w:ilvl="5" w:tplc="0409001B" w:tentative="1">
      <w:start w:val="1"/>
      <w:numFmt w:val="lowerRoman"/>
      <w:lvlText w:val="%6."/>
      <w:lvlJc w:val="right"/>
      <w:pPr>
        <w:ind w:left="5240" w:hanging="480"/>
      </w:pPr>
    </w:lvl>
    <w:lvl w:ilvl="6" w:tplc="0409000F" w:tentative="1">
      <w:start w:val="1"/>
      <w:numFmt w:val="decimal"/>
      <w:lvlText w:val="%7."/>
      <w:lvlJc w:val="left"/>
      <w:pPr>
        <w:ind w:left="5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00" w:hanging="480"/>
      </w:pPr>
    </w:lvl>
    <w:lvl w:ilvl="8" w:tplc="0409001B" w:tentative="1">
      <w:start w:val="1"/>
      <w:numFmt w:val="lowerRoman"/>
      <w:lvlText w:val="%9."/>
      <w:lvlJc w:val="right"/>
      <w:pPr>
        <w:ind w:left="6680" w:hanging="480"/>
      </w:pPr>
    </w:lvl>
  </w:abstractNum>
  <w:abstractNum w:abstractNumId="4" w15:restartNumberingAfterBreak="0">
    <w:nsid w:val="14583934"/>
    <w:multiLevelType w:val="hybridMultilevel"/>
    <w:tmpl w:val="9262636E"/>
    <w:lvl w:ilvl="0" w:tplc="0409000F">
      <w:start w:val="1"/>
      <w:numFmt w:val="decimal"/>
      <w:lvlText w:val="%1."/>
      <w:lvlJc w:val="left"/>
      <w:pPr>
        <w:ind w:left="1360" w:hanging="4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80" w:hanging="480"/>
      </w:pPr>
    </w:lvl>
    <w:lvl w:ilvl="2" w:tplc="0409001B" w:tentative="1">
      <w:start w:val="1"/>
      <w:numFmt w:val="lowerRoman"/>
      <w:lvlText w:val="%3."/>
      <w:lvlJc w:val="right"/>
      <w:pPr>
        <w:ind w:left="2360" w:hanging="480"/>
      </w:pPr>
    </w:lvl>
    <w:lvl w:ilvl="3" w:tplc="0409000F" w:tentative="1">
      <w:start w:val="1"/>
      <w:numFmt w:val="decimal"/>
      <w:lvlText w:val="%4."/>
      <w:lvlJc w:val="left"/>
      <w:pPr>
        <w:ind w:left="2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0" w:hanging="480"/>
      </w:pPr>
    </w:lvl>
    <w:lvl w:ilvl="5" w:tplc="0409001B" w:tentative="1">
      <w:start w:val="1"/>
      <w:numFmt w:val="lowerRoman"/>
      <w:lvlText w:val="%6."/>
      <w:lvlJc w:val="right"/>
      <w:pPr>
        <w:ind w:left="3800" w:hanging="480"/>
      </w:pPr>
    </w:lvl>
    <w:lvl w:ilvl="6" w:tplc="0409000F" w:tentative="1">
      <w:start w:val="1"/>
      <w:numFmt w:val="decimal"/>
      <w:lvlText w:val="%7."/>
      <w:lvlJc w:val="left"/>
      <w:pPr>
        <w:ind w:left="4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0" w:hanging="480"/>
      </w:pPr>
    </w:lvl>
    <w:lvl w:ilvl="8" w:tplc="0409001B" w:tentative="1">
      <w:start w:val="1"/>
      <w:numFmt w:val="lowerRoman"/>
      <w:lvlText w:val="%9."/>
      <w:lvlJc w:val="right"/>
      <w:pPr>
        <w:ind w:left="5240" w:hanging="480"/>
      </w:pPr>
    </w:lvl>
  </w:abstractNum>
  <w:abstractNum w:abstractNumId="5" w15:restartNumberingAfterBreak="0">
    <w:nsid w:val="15CD0DD4"/>
    <w:multiLevelType w:val="hybridMultilevel"/>
    <w:tmpl w:val="D3D880FA"/>
    <w:lvl w:ilvl="0" w:tplc="0409000F">
      <w:start w:val="1"/>
      <w:numFmt w:val="decimal"/>
      <w:lvlText w:val="%1."/>
      <w:lvlJc w:val="left"/>
      <w:pPr>
        <w:ind w:left="1360" w:hanging="4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80" w:hanging="480"/>
      </w:pPr>
    </w:lvl>
    <w:lvl w:ilvl="2" w:tplc="0409001B" w:tentative="1">
      <w:start w:val="1"/>
      <w:numFmt w:val="lowerRoman"/>
      <w:lvlText w:val="%3."/>
      <w:lvlJc w:val="right"/>
      <w:pPr>
        <w:ind w:left="2360" w:hanging="480"/>
      </w:pPr>
    </w:lvl>
    <w:lvl w:ilvl="3" w:tplc="0409000F" w:tentative="1">
      <w:start w:val="1"/>
      <w:numFmt w:val="decimal"/>
      <w:lvlText w:val="%4."/>
      <w:lvlJc w:val="left"/>
      <w:pPr>
        <w:ind w:left="2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0" w:hanging="480"/>
      </w:pPr>
    </w:lvl>
    <w:lvl w:ilvl="5" w:tplc="0409001B" w:tentative="1">
      <w:start w:val="1"/>
      <w:numFmt w:val="lowerRoman"/>
      <w:lvlText w:val="%6."/>
      <w:lvlJc w:val="right"/>
      <w:pPr>
        <w:ind w:left="3800" w:hanging="480"/>
      </w:pPr>
    </w:lvl>
    <w:lvl w:ilvl="6" w:tplc="0409000F" w:tentative="1">
      <w:start w:val="1"/>
      <w:numFmt w:val="decimal"/>
      <w:lvlText w:val="%7."/>
      <w:lvlJc w:val="left"/>
      <w:pPr>
        <w:ind w:left="4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0" w:hanging="480"/>
      </w:pPr>
    </w:lvl>
    <w:lvl w:ilvl="8" w:tplc="0409001B" w:tentative="1">
      <w:start w:val="1"/>
      <w:numFmt w:val="lowerRoman"/>
      <w:lvlText w:val="%9."/>
      <w:lvlJc w:val="right"/>
      <w:pPr>
        <w:ind w:left="5240" w:hanging="480"/>
      </w:pPr>
    </w:lvl>
  </w:abstractNum>
  <w:abstractNum w:abstractNumId="6" w15:restartNumberingAfterBreak="0">
    <w:nsid w:val="26287D4A"/>
    <w:multiLevelType w:val="hybridMultilevel"/>
    <w:tmpl w:val="90DE1460"/>
    <w:lvl w:ilvl="0" w:tplc="B756F0EE">
      <w:start w:val="1"/>
      <w:numFmt w:val="taiwaneseCountingThousand"/>
      <w:lvlText w:val="(%1)"/>
      <w:lvlJc w:val="left"/>
      <w:pPr>
        <w:ind w:left="4268" w:hanging="4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788" w:hanging="480"/>
      </w:pPr>
    </w:lvl>
    <w:lvl w:ilvl="2" w:tplc="0409001B" w:tentative="1">
      <w:start w:val="1"/>
      <w:numFmt w:val="lowerRoman"/>
      <w:lvlText w:val="%3."/>
      <w:lvlJc w:val="right"/>
      <w:pPr>
        <w:ind w:left="5268" w:hanging="480"/>
      </w:pPr>
    </w:lvl>
    <w:lvl w:ilvl="3" w:tplc="0409000F" w:tentative="1">
      <w:start w:val="1"/>
      <w:numFmt w:val="decimal"/>
      <w:lvlText w:val="%4."/>
      <w:lvlJc w:val="left"/>
      <w:pPr>
        <w:ind w:left="5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28" w:hanging="480"/>
      </w:pPr>
    </w:lvl>
    <w:lvl w:ilvl="5" w:tplc="0409001B" w:tentative="1">
      <w:start w:val="1"/>
      <w:numFmt w:val="lowerRoman"/>
      <w:lvlText w:val="%6."/>
      <w:lvlJc w:val="right"/>
      <w:pPr>
        <w:ind w:left="6708" w:hanging="480"/>
      </w:pPr>
    </w:lvl>
    <w:lvl w:ilvl="6" w:tplc="0409000F" w:tentative="1">
      <w:start w:val="1"/>
      <w:numFmt w:val="decimal"/>
      <w:lvlText w:val="%7."/>
      <w:lvlJc w:val="left"/>
      <w:pPr>
        <w:ind w:left="7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68" w:hanging="480"/>
      </w:pPr>
    </w:lvl>
    <w:lvl w:ilvl="8" w:tplc="0409001B" w:tentative="1">
      <w:start w:val="1"/>
      <w:numFmt w:val="lowerRoman"/>
      <w:lvlText w:val="%9."/>
      <w:lvlJc w:val="right"/>
      <w:pPr>
        <w:ind w:left="8148" w:hanging="480"/>
      </w:pPr>
    </w:lvl>
  </w:abstractNum>
  <w:abstractNum w:abstractNumId="7" w15:restartNumberingAfterBreak="0">
    <w:nsid w:val="362B5892"/>
    <w:multiLevelType w:val="hybridMultilevel"/>
    <w:tmpl w:val="0BA29EC0"/>
    <w:lvl w:ilvl="0" w:tplc="7DF0FAF4">
      <w:start w:val="1"/>
      <w:numFmt w:val="taiwaneseCountingThousand"/>
      <w:lvlText w:val="%1、"/>
      <w:lvlJc w:val="left"/>
      <w:pPr>
        <w:ind w:left="84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44FF36F0"/>
    <w:multiLevelType w:val="hybridMultilevel"/>
    <w:tmpl w:val="66122C00"/>
    <w:lvl w:ilvl="0" w:tplc="B756F0EE">
      <w:start w:val="1"/>
      <w:numFmt w:val="taiwaneseCountingThousand"/>
      <w:lvlText w:val="(%1)"/>
      <w:lvlJc w:val="left"/>
      <w:pPr>
        <w:ind w:left="2800" w:hanging="4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20" w:hanging="480"/>
      </w:pPr>
    </w:lvl>
    <w:lvl w:ilvl="2" w:tplc="0409001B" w:tentative="1">
      <w:start w:val="1"/>
      <w:numFmt w:val="lowerRoman"/>
      <w:lvlText w:val="%3."/>
      <w:lvlJc w:val="right"/>
      <w:pPr>
        <w:ind w:left="3800" w:hanging="480"/>
      </w:pPr>
    </w:lvl>
    <w:lvl w:ilvl="3" w:tplc="0409000F" w:tentative="1">
      <w:start w:val="1"/>
      <w:numFmt w:val="decimal"/>
      <w:lvlText w:val="%4."/>
      <w:lvlJc w:val="left"/>
      <w:pPr>
        <w:ind w:left="4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60" w:hanging="480"/>
      </w:pPr>
    </w:lvl>
    <w:lvl w:ilvl="5" w:tplc="0409001B" w:tentative="1">
      <w:start w:val="1"/>
      <w:numFmt w:val="lowerRoman"/>
      <w:lvlText w:val="%6."/>
      <w:lvlJc w:val="right"/>
      <w:pPr>
        <w:ind w:left="5240" w:hanging="480"/>
      </w:pPr>
    </w:lvl>
    <w:lvl w:ilvl="6" w:tplc="0409000F" w:tentative="1">
      <w:start w:val="1"/>
      <w:numFmt w:val="decimal"/>
      <w:lvlText w:val="%7."/>
      <w:lvlJc w:val="left"/>
      <w:pPr>
        <w:ind w:left="5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00" w:hanging="480"/>
      </w:pPr>
    </w:lvl>
    <w:lvl w:ilvl="8" w:tplc="0409001B" w:tentative="1">
      <w:start w:val="1"/>
      <w:numFmt w:val="lowerRoman"/>
      <w:lvlText w:val="%9."/>
      <w:lvlJc w:val="right"/>
      <w:pPr>
        <w:ind w:left="6680" w:hanging="480"/>
      </w:pPr>
    </w:lvl>
  </w:abstractNum>
  <w:abstractNum w:abstractNumId="9" w15:restartNumberingAfterBreak="0">
    <w:nsid w:val="49EB1077"/>
    <w:multiLevelType w:val="hybridMultilevel"/>
    <w:tmpl w:val="D3D880FA"/>
    <w:lvl w:ilvl="0" w:tplc="0409000F">
      <w:start w:val="1"/>
      <w:numFmt w:val="decimal"/>
      <w:lvlText w:val="%1."/>
      <w:lvlJc w:val="left"/>
      <w:pPr>
        <w:ind w:left="1360" w:hanging="4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80" w:hanging="480"/>
      </w:pPr>
    </w:lvl>
    <w:lvl w:ilvl="2" w:tplc="0409001B" w:tentative="1">
      <w:start w:val="1"/>
      <w:numFmt w:val="lowerRoman"/>
      <w:lvlText w:val="%3."/>
      <w:lvlJc w:val="right"/>
      <w:pPr>
        <w:ind w:left="2360" w:hanging="480"/>
      </w:pPr>
    </w:lvl>
    <w:lvl w:ilvl="3" w:tplc="0409000F" w:tentative="1">
      <w:start w:val="1"/>
      <w:numFmt w:val="decimal"/>
      <w:lvlText w:val="%4."/>
      <w:lvlJc w:val="left"/>
      <w:pPr>
        <w:ind w:left="2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0" w:hanging="480"/>
      </w:pPr>
    </w:lvl>
    <w:lvl w:ilvl="5" w:tplc="0409001B" w:tentative="1">
      <w:start w:val="1"/>
      <w:numFmt w:val="lowerRoman"/>
      <w:lvlText w:val="%6."/>
      <w:lvlJc w:val="right"/>
      <w:pPr>
        <w:ind w:left="3800" w:hanging="480"/>
      </w:pPr>
    </w:lvl>
    <w:lvl w:ilvl="6" w:tplc="0409000F" w:tentative="1">
      <w:start w:val="1"/>
      <w:numFmt w:val="decimal"/>
      <w:lvlText w:val="%7."/>
      <w:lvlJc w:val="left"/>
      <w:pPr>
        <w:ind w:left="4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0" w:hanging="480"/>
      </w:pPr>
    </w:lvl>
    <w:lvl w:ilvl="8" w:tplc="0409001B" w:tentative="1">
      <w:start w:val="1"/>
      <w:numFmt w:val="lowerRoman"/>
      <w:lvlText w:val="%9."/>
      <w:lvlJc w:val="right"/>
      <w:pPr>
        <w:ind w:left="5240" w:hanging="480"/>
      </w:pPr>
    </w:lvl>
  </w:abstractNum>
  <w:abstractNum w:abstractNumId="10" w15:restartNumberingAfterBreak="0">
    <w:nsid w:val="4CCB4278"/>
    <w:multiLevelType w:val="hybridMultilevel"/>
    <w:tmpl w:val="66122C00"/>
    <w:lvl w:ilvl="0" w:tplc="B756F0EE">
      <w:start w:val="1"/>
      <w:numFmt w:val="taiwaneseCountingThousand"/>
      <w:lvlText w:val="(%1)"/>
      <w:lvlJc w:val="left"/>
      <w:pPr>
        <w:ind w:left="2800" w:hanging="4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20" w:hanging="480"/>
      </w:pPr>
    </w:lvl>
    <w:lvl w:ilvl="2" w:tplc="0409001B" w:tentative="1">
      <w:start w:val="1"/>
      <w:numFmt w:val="lowerRoman"/>
      <w:lvlText w:val="%3."/>
      <w:lvlJc w:val="right"/>
      <w:pPr>
        <w:ind w:left="3800" w:hanging="480"/>
      </w:pPr>
    </w:lvl>
    <w:lvl w:ilvl="3" w:tplc="0409000F" w:tentative="1">
      <w:start w:val="1"/>
      <w:numFmt w:val="decimal"/>
      <w:lvlText w:val="%4."/>
      <w:lvlJc w:val="left"/>
      <w:pPr>
        <w:ind w:left="4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60" w:hanging="480"/>
      </w:pPr>
    </w:lvl>
    <w:lvl w:ilvl="5" w:tplc="0409001B" w:tentative="1">
      <w:start w:val="1"/>
      <w:numFmt w:val="lowerRoman"/>
      <w:lvlText w:val="%6."/>
      <w:lvlJc w:val="right"/>
      <w:pPr>
        <w:ind w:left="5240" w:hanging="480"/>
      </w:pPr>
    </w:lvl>
    <w:lvl w:ilvl="6" w:tplc="0409000F" w:tentative="1">
      <w:start w:val="1"/>
      <w:numFmt w:val="decimal"/>
      <w:lvlText w:val="%7."/>
      <w:lvlJc w:val="left"/>
      <w:pPr>
        <w:ind w:left="5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00" w:hanging="480"/>
      </w:pPr>
    </w:lvl>
    <w:lvl w:ilvl="8" w:tplc="0409001B" w:tentative="1">
      <w:start w:val="1"/>
      <w:numFmt w:val="lowerRoman"/>
      <w:lvlText w:val="%9."/>
      <w:lvlJc w:val="right"/>
      <w:pPr>
        <w:ind w:left="6680" w:hanging="480"/>
      </w:pPr>
    </w:lvl>
  </w:abstractNum>
  <w:abstractNum w:abstractNumId="11" w15:restartNumberingAfterBreak="0">
    <w:nsid w:val="4E3D4F97"/>
    <w:multiLevelType w:val="hybridMultilevel"/>
    <w:tmpl w:val="42E0EEB0"/>
    <w:lvl w:ilvl="0" w:tplc="603422F0">
      <w:start w:val="1"/>
      <w:numFmt w:val="decimal"/>
      <w:lvlText w:val="(%1)"/>
      <w:lvlJc w:val="left"/>
      <w:pPr>
        <w:ind w:left="1400" w:hanging="4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51561FAD"/>
    <w:multiLevelType w:val="hybridMultilevel"/>
    <w:tmpl w:val="90DE1460"/>
    <w:lvl w:ilvl="0" w:tplc="B756F0EE">
      <w:start w:val="1"/>
      <w:numFmt w:val="taiwaneseCountingThousand"/>
      <w:lvlText w:val="(%1)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3" w15:restartNumberingAfterBreak="0">
    <w:nsid w:val="5F661DF6"/>
    <w:multiLevelType w:val="hybridMultilevel"/>
    <w:tmpl w:val="90DE1460"/>
    <w:lvl w:ilvl="0" w:tplc="B756F0EE">
      <w:start w:val="1"/>
      <w:numFmt w:val="taiwaneseCountingThousand"/>
      <w:lvlText w:val="(%1)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4" w15:restartNumberingAfterBreak="0">
    <w:nsid w:val="66F92DE0"/>
    <w:multiLevelType w:val="hybridMultilevel"/>
    <w:tmpl w:val="61882626"/>
    <w:lvl w:ilvl="0" w:tplc="D39232C0">
      <w:start w:val="1"/>
      <w:numFmt w:val="taiwaneseCountingThousand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3F41651"/>
    <w:multiLevelType w:val="hybridMultilevel"/>
    <w:tmpl w:val="D3085D72"/>
    <w:lvl w:ilvl="0" w:tplc="B756F0E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14"/>
  </w:num>
  <w:num w:numId="3">
    <w:abstractNumId w:val="15"/>
  </w:num>
  <w:num w:numId="4">
    <w:abstractNumId w:val="7"/>
  </w:num>
  <w:num w:numId="5">
    <w:abstractNumId w:val="6"/>
  </w:num>
  <w:num w:numId="6">
    <w:abstractNumId w:val="12"/>
  </w:num>
  <w:num w:numId="7">
    <w:abstractNumId w:val="13"/>
  </w:num>
  <w:num w:numId="8">
    <w:abstractNumId w:val="10"/>
  </w:num>
  <w:num w:numId="9">
    <w:abstractNumId w:val="0"/>
  </w:num>
  <w:num w:numId="10">
    <w:abstractNumId w:val="9"/>
  </w:num>
  <w:num w:numId="11">
    <w:abstractNumId w:val="3"/>
  </w:num>
  <w:num w:numId="12">
    <w:abstractNumId w:val="8"/>
  </w:num>
  <w:num w:numId="13">
    <w:abstractNumId w:val="4"/>
  </w:num>
  <w:num w:numId="14">
    <w:abstractNumId w:val="5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30"/>
    <w:rsid w:val="00024057"/>
    <w:rsid w:val="00024DD3"/>
    <w:rsid w:val="00045CF4"/>
    <w:rsid w:val="000955E2"/>
    <w:rsid w:val="000A3829"/>
    <w:rsid w:val="000A45DF"/>
    <w:rsid w:val="000C6B67"/>
    <w:rsid w:val="001111A9"/>
    <w:rsid w:val="0014282D"/>
    <w:rsid w:val="001543E5"/>
    <w:rsid w:val="001C0021"/>
    <w:rsid w:val="002054B5"/>
    <w:rsid w:val="0021504D"/>
    <w:rsid w:val="00224D7A"/>
    <w:rsid w:val="0025685E"/>
    <w:rsid w:val="00262A45"/>
    <w:rsid w:val="00281A6E"/>
    <w:rsid w:val="00295338"/>
    <w:rsid w:val="002D4AAE"/>
    <w:rsid w:val="003057E6"/>
    <w:rsid w:val="003108BF"/>
    <w:rsid w:val="003212C7"/>
    <w:rsid w:val="00322665"/>
    <w:rsid w:val="00357189"/>
    <w:rsid w:val="003766BA"/>
    <w:rsid w:val="003A3796"/>
    <w:rsid w:val="003A75B7"/>
    <w:rsid w:val="004120F1"/>
    <w:rsid w:val="004147CF"/>
    <w:rsid w:val="00430890"/>
    <w:rsid w:val="00473F32"/>
    <w:rsid w:val="00487BE4"/>
    <w:rsid w:val="00496A6E"/>
    <w:rsid w:val="004A0A71"/>
    <w:rsid w:val="004B69A5"/>
    <w:rsid w:val="004C11D7"/>
    <w:rsid w:val="004C7FE2"/>
    <w:rsid w:val="004E5BF7"/>
    <w:rsid w:val="00520928"/>
    <w:rsid w:val="0054442C"/>
    <w:rsid w:val="005463B3"/>
    <w:rsid w:val="005923D6"/>
    <w:rsid w:val="005A0729"/>
    <w:rsid w:val="005C5A8E"/>
    <w:rsid w:val="005D0B51"/>
    <w:rsid w:val="0062014B"/>
    <w:rsid w:val="00626BCF"/>
    <w:rsid w:val="00637E5A"/>
    <w:rsid w:val="006B1FF9"/>
    <w:rsid w:val="006B7647"/>
    <w:rsid w:val="006C5A1A"/>
    <w:rsid w:val="006D5AC0"/>
    <w:rsid w:val="007252D4"/>
    <w:rsid w:val="007378BA"/>
    <w:rsid w:val="00780B5C"/>
    <w:rsid w:val="00790B16"/>
    <w:rsid w:val="00796264"/>
    <w:rsid w:val="007B1E90"/>
    <w:rsid w:val="007C670B"/>
    <w:rsid w:val="007E5D1E"/>
    <w:rsid w:val="0080269B"/>
    <w:rsid w:val="00822551"/>
    <w:rsid w:val="008243A3"/>
    <w:rsid w:val="00845F9C"/>
    <w:rsid w:val="008524A3"/>
    <w:rsid w:val="00874903"/>
    <w:rsid w:val="00885FEA"/>
    <w:rsid w:val="00895FCD"/>
    <w:rsid w:val="00896FAC"/>
    <w:rsid w:val="008A4422"/>
    <w:rsid w:val="008B0ACC"/>
    <w:rsid w:val="008B2522"/>
    <w:rsid w:val="008B528C"/>
    <w:rsid w:val="00914FBE"/>
    <w:rsid w:val="00923F45"/>
    <w:rsid w:val="00954B89"/>
    <w:rsid w:val="00971D57"/>
    <w:rsid w:val="00976117"/>
    <w:rsid w:val="00990BB2"/>
    <w:rsid w:val="00A10C38"/>
    <w:rsid w:val="00A87FF1"/>
    <w:rsid w:val="00AC14D8"/>
    <w:rsid w:val="00AF3E85"/>
    <w:rsid w:val="00B01908"/>
    <w:rsid w:val="00B07FB9"/>
    <w:rsid w:val="00B26F20"/>
    <w:rsid w:val="00BC730F"/>
    <w:rsid w:val="00C93B36"/>
    <w:rsid w:val="00CA1024"/>
    <w:rsid w:val="00CD1B61"/>
    <w:rsid w:val="00D01B9A"/>
    <w:rsid w:val="00D028BA"/>
    <w:rsid w:val="00D1649A"/>
    <w:rsid w:val="00D550D3"/>
    <w:rsid w:val="00D61036"/>
    <w:rsid w:val="00D73092"/>
    <w:rsid w:val="00DE6BCB"/>
    <w:rsid w:val="00DF62CC"/>
    <w:rsid w:val="00E42019"/>
    <w:rsid w:val="00E42AF3"/>
    <w:rsid w:val="00E62138"/>
    <w:rsid w:val="00E8306D"/>
    <w:rsid w:val="00E839E6"/>
    <w:rsid w:val="00EC1CA5"/>
    <w:rsid w:val="00ED0ADA"/>
    <w:rsid w:val="00ED7093"/>
    <w:rsid w:val="00EE1030"/>
    <w:rsid w:val="00F129C5"/>
    <w:rsid w:val="00F17E6A"/>
    <w:rsid w:val="00F35A0A"/>
    <w:rsid w:val="00F51DE2"/>
    <w:rsid w:val="00F5714D"/>
    <w:rsid w:val="00F63159"/>
    <w:rsid w:val="00F64C9C"/>
    <w:rsid w:val="00F66630"/>
    <w:rsid w:val="00F920B2"/>
    <w:rsid w:val="00FA4D0F"/>
    <w:rsid w:val="00FA5328"/>
    <w:rsid w:val="00FC48BA"/>
    <w:rsid w:val="00FD3EBD"/>
    <w:rsid w:val="00FD760D"/>
    <w:rsid w:val="00F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3EE6B"/>
  <w15:chartTrackingRefBased/>
  <w15:docId w15:val="{CDF27CCD-CCA0-4FDF-9BBA-7A1531E9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630"/>
    <w:pPr>
      <w:ind w:leftChars="200" w:left="480"/>
    </w:pPr>
  </w:style>
  <w:style w:type="paragraph" w:customStyle="1" w:styleId="Default">
    <w:name w:val="Default"/>
    <w:rsid w:val="00637E5A"/>
    <w:pPr>
      <w:widowControl w:val="0"/>
      <w:autoSpaceDE w:val="0"/>
      <w:autoSpaceDN w:val="0"/>
      <w:adjustRightInd w:val="0"/>
    </w:pPr>
    <w:rPr>
      <w:rFonts w:ascii="標楷體" w:eastAsia="標楷體" w:hAnsi="Times New Roman" w:cs="Times New Roman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E6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E6B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2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2019-08-22T06:03:00Z</cp:lastPrinted>
  <dcterms:created xsi:type="dcterms:W3CDTF">2019-08-20T01:33:00Z</dcterms:created>
  <dcterms:modified xsi:type="dcterms:W3CDTF">2019-08-27T02:24:00Z</dcterms:modified>
</cp:coreProperties>
</file>